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5421" w:rsidRPr="00347D48" w:rsidRDefault="00175421" w:rsidP="006221E3">
      <w:pPr>
        <w:rPr>
          <w:rFonts w:ascii="DIN-Light" w:hAnsi="DIN-Light" w:cs="Arial"/>
          <w:sz w:val="22"/>
          <w:szCs w:val="22"/>
        </w:rPr>
      </w:pPr>
    </w:p>
    <w:p w:rsidR="007752B1" w:rsidRDefault="007752B1" w:rsidP="007752B1">
      <w:pPr>
        <w:rPr>
          <w:rFonts w:cs="Arial"/>
          <w:bCs/>
          <w:sz w:val="28"/>
          <w:szCs w:val="22"/>
        </w:rPr>
      </w:pPr>
      <w:r>
        <w:rPr>
          <w:rFonts w:cs="Arial"/>
          <w:bCs/>
          <w:sz w:val="28"/>
          <w:szCs w:val="22"/>
        </w:rPr>
        <w:t>Universität Hildesheim</w:t>
      </w:r>
    </w:p>
    <w:p w:rsidR="007752B1" w:rsidRPr="007752B1" w:rsidRDefault="007752B1" w:rsidP="007752B1">
      <w:pPr>
        <w:rPr>
          <w:rFonts w:cs="Arial"/>
          <w:bCs/>
          <w:sz w:val="28"/>
          <w:szCs w:val="22"/>
        </w:rPr>
      </w:pPr>
      <w:r w:rsidRPr="007752B1">
        <w:rPr>
          <w:rFonts w:cs="Arial"/>
          <w:bCs/>
          <w:sz w:val="28"/>
          <w:szCs w:val="22"/>
        </w:rPr>
        <w:t>Fachbereich 1</w:t>
      </w:r>
    </w:p>
    <w:p w:rsidR="00460A56" w:rsidRDefault="00460A56" w:rsidP="00144AEB">
      <w:pPr>
        <w:jc w:val="center"/>
        <w:rPr>
          <w:rFonts w:cs="Arial"/>
          <w:b/>
          <w:bCs/>
          <w:sz w:val="36"/>
          <w:szCs w:val="22"/>
        </w:rPr>
      </w:pPr>
    </w:p>
    <w:p w:rsidR="007752B1" w:rsidRDefault="007752B1" w:rsidP="007752B1">
      <w:pPr>
        <w:rPr>
          <w:rFonts w:cs="Arial"/>
          <w:b/>
          <w:bCs/>
          <w:sz w:val="36"/>
          <w:szCs w:val="22"/>
        </w:rPr>
      </w:pPr>
      <w:r w:rsidRPr="00F47130">
        <w:rPr>
          <w:rFonts w:cs="Arial"/>
          <w:b/>
          <w:bCs/>
          <w:sz w:val="36"/>
          <w:szCs w:val="22"/>
        </w:rPr>
        <w:t>Betreuungsvereinbarung</w:t>
      </w:r>
    </w:p>
    <w:p w:rsidR="00460A56" w:rsidRPr="00B356BB" w:rsidRDefault="00B356BB" w:rsidP="007752B1">
      <w:pPr>
        <w:rPr>
          <w:rFonts w:cs="Arial"/>
          <w:bCs/>
          <w:sz w:val="22"/>
          <w:szCs w:val="22"/>
        </w:rPr>
      </w:pPr>
      <w:r w:rsidRPr="00B356BB">
        <w:rPr>
          <w:rFonts w:cs="Arial"/>
          <w:bCs/>
          <w:sz w:val="22"/>
          <w:szCs w:val="22"/>
        </w:rPr>
        <w:t>(</w:t>
      </w:r>
      <w:r w:rsidR="007C6A61">
        <w:rPr>
          <w:rFonts w:cs="Arial"/>
          <w:bCs/>
          <w:sz w:val="22"/>
          <w:szCs w:val="22"/>
        </w:rPr>
        <w:t>ein_e</w:t>
      </w:r>
      <w:r w:rsidRPr="00B356BB">
        <w:rPr>
          <w:rFonts w:cs="Arial"/>
          <w:bCs/>
          <w:sz w:val="22"/>
          <w:szCs w:val="22"/>
        </w:rPr>
        <w:t xml:space="preserve"> Betreuer_in)</w:t>
      </w:r>
    </w:p>
    <w:p w:rsidR="009805AD" w:rsidRPr="009805AD" w:rsidRDefault="009805AD" w:rsidP="009805AD">
      <w:pPr>
        <w:rPr>
          <w:rFonts w:cs="Arial"/>
          <w:b/>
          <w:bCs/>
          <w:sz w:val="22"/>
          <w:szCs w:val="22"/>
        </w:rPr>
      </w:pPr>
    </w:p>
    <w:p w:rsidR="00B356BB" w:rsidRDefault="00B356BB" w:rsidP="009805AD">
      <w:pPr>
        <w:rPr>
          <w:rFonts w:cs="Arial"/>
          <w:bCs/>
          <w:sz w:val="22"/>
          <w:szCs w:val="22"/>
        </w:rPr>
      </w:pPr>
    </w:p>
    <w:p w:rsidR="009805AD" w:rsidRDefault="00F47130" w:rsidP="009805AD">
      <w:pPr>
        <w:rPr>
          <w:rFonts w:cs="Arial"/>
          <w:bCs/>
          <w:sz w:val="22"/>
          <w:szCs w:val="22"/>
        </w:rPr>
      </w:pPr>
      <w:r>
        <w:rPr>
          <w:rFonts w:cs="Arial"/>
          <w:bCs/>
          <w:sz w:val="22"/>
          <w:szCs w:val="22"/>
        </w:rPr>
        <w:t>Ziel und Zweck der Vereinbarung:</w:t>
      </w:r>
    </w:p>
    <w:p w:rsidR="00F47130" w:rsidRPr="00F47130" w:rsidRDefault="00F47130" w:rsidP="009805AD">
      <w:pPr>
        <w:rPr>
          <w:rFonts w:cs="Arial"/>
          <w:bCs/>
          <w:sz w:val="22"/>
          <w:szCs w:val="22"/>
        </w:rPr>
      </w:pPr>
    </w:p>
    <w:p w:rsidR="009805AD" w:rsidRPr="00F47130" w:rsidRDefault="009805AD" w:rsidP="009805AD">
      <w:pPr>
        <w:rPr>
          <w:rFonts w:cs="Arial"/>
          <w:b/>
          <w:bCs/>
          <w:sz w:val="22"/>
          <w:szCs w:val="22"/>
        </w:rPr>
      </w:pPr>
      <w:r w:rsidRPr="00F47130">
        <w:rPr>
          <w:rFonts w:eastAsia="Calibri" w:cs="Arial"/>
          <w:sz w:val="22"/>
          <w:szCs w:val="22"/>
        </w:rPr>
        <w:t>„Eine Betreuungsvereinbarung soll das Verhältnis zwischen Promovierenden und Betreuenden inhaltlich und zeitlich transparent gestalten. Die Planung und Durchführung des Promotionsvorhabens sollen durch die strukturierte Kooperation zwischen Betreuenden und Promovierenden eigenverantwortlich so gestaltet werden, dass das Vorhaben mit hoher Qualität innerhalb eines angemessenen Zeitraumes abgeschlossen werden kann.“ (DFG-Vordruck 1.90 – 10/14).</w:t>
      </w:r>
    </w:p>
    <w:p w:rsidR="009805AD" w:rsidRPr="00F47130" w:rsidRDefault="009805AD" w:rsidP="009805AD">
      <w:pPr>
        <w:rPr>
          <w:rFonts w:cs="Arial"/>
          <w:b/>
          <w:bCs/>
          <w:sz w:val="22"/>
          <w:szCs w:val="22"/>
        </w:rPr>
      </w:pPr>
    </w:p>
    <w:p w:rsidR="007752B1" w:rsidRDefault="009805AD" w:rsidP="009805AD">
      <w:pPr>
        <w:rPr>
          <w:rFonts w:cs="Arial"/>
          <w:sz w:val="22"/>
          <w:szCs w:val="22"/>
        </w:rPr>
      </w:pPr>
      <w:r w:rsidRPr="00F47130">
        <w:rPr>
          <w:rFonts w:cs="Arial"/>
          <w:sz w:val="22"/>
          <w:szCs w:val="22"/>
        </w:rPr>
        <w:t>Zwischen</w:t>
      </w:r>
      <w:r w:rsidR="003B0117" w:rsidRPr="00F47130">
        <w:rPr>
          <w:rFonts w:cs="Arial"/>
          <w:sz w:val="22"/>
          <w:szCs w:val="22"/>
        </w:rPr>
        <w:t xml:space="preserve"> </w:t>
      </w:r>
    </w:p>
    <w:p w:rsidR="007752B1" w:rsidRDefault="00C47D7C" w:rsidP="009805AD">
      <w:pPr>
        <w:rPr>
          <w:rFonts w:cs="Arial"/>
          <w:sz w:val="22"/>
          <w:szCs w:val="22"/>
        </w:rPr>
      </w:pPr>
      <w:r>
        <w:rPr>
          <w:rFonts w:cs="Arial"/>
          <w:sz w:val="22"/>
          <w:szCs w:val="22"/>
        </w:rPr>
        <w:fldChar w:fldCharType="begin">
          <w:ffData>
            <w:name w:val="Dropdown1"/>
            <w:enabled/>
            <w:calcOnExit w:val="0"/>
            <w:ddList>
              <w:listEntry w:val="Frau"/>
              <w:listEntry w:val="Herrn"/>
            </w:ddList>
          </w:ffData>
        </w:fldChar>
      </w:r>
      <w:r>
        <w:rPr>
          <w:rFonts w:cs="Arial"/>
          <w:sz w:val="22"/>
          <w:szCs w:val="22"/>
        </w:rPr>
        <w:instrText xml:space="preserve"> FORMDROPDOWN </w:instrText>
      </w:r>
      <w:r w:rsidR="008F6CC9">
        <w:rPr>
          <w:rFonts w:cs="Arial"/>
          <w:sz w:val="22"/>
          <w:szCs w:val="22"/>
        </w:rPr>
      </w:r>
      <w:r w:rsidR="008F6CC9">
        <w:rPr>
          <w:rFonts w:cs="Arial"/>
          <w:sz w:val="22"/>
          <w:szCs w:val="22"/>
        </w:rPr>
        <w:fldChar w:fldCharType="separate"/>
      </w:r>
      <w:r>
        <w:rPr>
          <w:rFonts w:cs="Arial"/>
          <w:sz w:val="22"/>
          <w:szCs w:val="22"/>
        </w:rPr>
        <w:fldChar w:fldCharType="end"/>
      </w:r>
      <w:r>
        <w:rPr>
          <w:rFonts w:cs="Arial"/>
          <w:sz w:val="22"/>
          <w:szCs w:val="22"/>
        </w:rPr>
        <w:t xml:space="preserve"> </w:t>
      </w:r>
      <w:r w:rsidR="003B0117" w:rsidRPr="00F47130">
        <w:rPr>
          <w:rFonts w:cs="Arial"/>
          <w:sz w:val="22"/>
          <w:szCs w:val="22"/>
        </w:rPr>
        <w:fldChar w:fldCharType="begin">
          <w:ffData>
            <w:name w:val="Text1"/>
            <w:enabled/>
            <w:calcOnExit w:val="0"/>
            <w:textInput>
              <w:default w:val="Vorname Nachname"/>
            </w:textInput>
          </w:ffData>
        </w:fldChar>
      </w:r>
      <w:bookmarkStart w:id="0" w:name="Text1"/>
      <w:r w:rsidR="003B0117" w:rsidRPr="00F47130">
        <w:rPr>
          <w:rFonts w:cs="Arial"/>
          <w:sz w:val="22"/>
          <w:szCs w:val="22"/>
        </w:rPr>
        <w:instrText xml:space="preserve"> FORMTEXT </w:instrText>
      </w:r>
      <w:r w:rsidR="003B0117" w:rsidRPr="00F47130">
        <w:rPr>
          <w:rFonts w:cs="Arial"/>
          <w:sz w:val="22"/>
          <w:szCs w:val="22"/>
        </w:rPr>
      </w:r>
      <w:r w:rsidR="003B0117" w:rsidRPr="00F47130">
        <w:rPr>
          <w:rFonts w:cs="Arial"/>
          <w:sz w:val="22"/>
          <w:szCs w:val="22"/>
        </w:rPr>
        <w:fldChar w:fldCharType="separate"/>
      </w:r>
      <w:r w:rsidR="003B0117" w:rsidRPr="00F47130">
        <w:rPr>
          <w:rFonts w:cs="Arial"/>
          <w:noProof/>
          <w:sz w:val="22"/>
          <w:szCs w:val="22"/>
        </w:rPr>
        <w:t>Vorname Nachname</w:t>
      </w:r>
      <w:r w:rsidR="003B0117" w:rsidRPr="00F47130">
        <w:rPr>
          <w:rFonts w:cs="Arial"/>
          <w:sz w:val="22"/>
          <w:szCs w:val="22"/>
        </w:rPr>
        <w:fldChar w:fldCharType="end"/>
      </w:r>
      <w:bookmarkEnd w:id="0"/>
      <w:r w:rsidR="007752B1">
        <w:rPr>
          <w:rFonts w:cs="Arial"/>
          <w:sz w:val="22"/>
          <w:szCs w:val="22"/>
        </w:rPr>
        <w:t xml:space="preserve"> (Doktorand_in)</w:t>
      </w:r>
    </w:p>
    <w:p w:rsidR="009805AD" w:rsidRPr="00F47130" w:rsidRDefault="009805AD" w:rsidP="009805AD">
      <w:pPr>
        <w:rPr>
          <w:rFonts w:cs="Arial"/>
          <w:sz w:val="22"/>
          <w:szCs w:val="22"/>
        </w:rPr>
      </w:pPr>
      <w:r w:rsidRPr="00F47130">
        <w:rPr>
          <w:rFonts w:cs="Arial"/>
          <w:sz w:val="22"/>
          <w:szCs w:val="22"/>
        </w:rPr>
        <w:t>und</w:t>
      </w:r>
    </w:p>
    <w:p w:rsidR="007752B1" w:rsidRDefault="00C47D7C" w:rsidP="009805AD">
      <w:pPr>
        <w:rPr>
          <w:rFonts w:cs="Arial"/>
          <w:sz w:val="22"/>
          <w:szCs w:val="22"/>
        </w:rPr>
      </w:pPr>
      <w:r>
        <w:rPr>
          <w:rFonts w:cs="Arial"/>
          <w:sz w:val="22"/>
          <w:szCs w:val="22"/>
        </w:rPr>
        <w:fldChar w:fldCharType="begin">
          <w:ffData>
            <w:name w:val="Dropdown1"/>
            <w:enabled/>
            <w:calcOnExit w:val="0"/>
            <w:ddList>
              <w:listEntry w:val="Frau"/>
              <w:listEntry w:val="Herrn"/>
            </w:ddList>
          </w:ffData>
        </w:fldChar>
      </w:r>
      <w:bookmarkStart w:id="1" w:name="Dropdown1"/>
      <w:r>
        <w:rPr>
          <w:rFonts w:cs="Arial"/>
          <w:sz w:val="22"/>
          <w:szCs w:val="22"/>
        </w:rPr>
        <w:instrText xml:space="preserve"> FORMDROPDOWN </w:instrText>
      </w:r>
      <w:r w:rsidR="008F6CC9">
        <w:rPr>
          <w:rFonts w:cs="Arial"/>
          <w:sz w:val="22"/>
          <w:szCs w:val="22"/>
        </w:rPr>
      </w:r>
      <w:r w:rsidR="008F6CC9">
        <w:rPr>
          <w:rFonts w:cs="Arial"/>
          <w:sz w:val="22"/>
          <w:szCs w:val="22"/>
        </w:rPr>
        <w:fldChar w:fldCharType="separate"/>
      </w:r>
      <w:r>
        <w:rPr>
          <w:rFonts w:cs="Arial"/>
          <w:sz w:val="22"/>
          <w:szCs w:val="22"/>
        </w:rPr>
        <w:fldChar w:fldCharType="end"/>
      </w:r>
      <w:bookmarkEnd w:id="1"/>
      <w:r w:rsidR="003B0117" w:rsidRPr="00F47130">
        <w:rPr>
          <w:rFonts w:cs="Arial"/>
          <w:sz w:val="22"/>
          <w:szCs w:val="22"/>
        </w:rPr>
        <w:t xml:space="preserve"> </w:t>
      </w:r>
      <w:r w:rsidR="002807FA">
        <w:rPr>
          <w:rFonts w:cs="Arial"/>
          <w:sz w:val="22"/>
          <w:szCs w:val="22"/>
        </w:rPr>
        <w:fldChar w:fldCharType="begin">
          <w:ffData>
            <w:name w:val=""/>
            <w:enabled/>
            <w:calcOnExit w:val="0"/>
            <w:textInput>
              <w:default w:val="Titel Vorname Nachname"/>
            </w:textInput>
          </w:ffData>
        </w:fldChar>
      </w:r>
      <w:r w:rsidR="002807FA">
        <w:rPr>
          <w:rFonts w:cs="Arial"/>
          <w:sz w:val="22"/>
          <w:szCs w:val="22"/>
        </w:rPr>
        <w:instrText xml:space="preserve"> FORMTEXT </w:instrText>
      </w:r>
      <w:r w:rsidR="002807FA">
        <w:rPr>
          <w:rFonts w:cs="Arial"/>
          <w:sz w:val="22"/>
          <w:szCs w:val="22"/>
        </w:rPr>
      </w:r>
      <w:r w:rsidR="002807FA">
        <w:rPr>
          <w:rFonts w:cs="Arial"/>
          <w:sz w:val="22"/>
          <w:szCs w:val="22"/>
        </w:rPr>
        <w:fldChar w:fldCharType="separate"/>
      </w:r>
      <w:bookmarkStart w:id="2" w:name="_GoBack"/>
      <w:r w:rsidR="002807FA">
        <w:rPr>
          <w:rFonts w:cs="Arial"/>
          <w:noProof/>
          <w:sz w:val="22"/>
          <w:szCs w:val="22"/>
        </w:rPr>
        <w:t>Titel Vorname Nachname</w:t>
      </w:r>
      <w:bookmarkEnd w:id="2"/>
      <w:r w:rsidR="002807FA">
        <w:rPr>
          <w:rFonts w:cs="Arial"/>
          <w:sz w:val="22"/>
          <w:szCs w:val="22"/>
        </w:rPr>
        <w:fldChar w:fldCharType="end"/>
      </w:r>
      <w:r w:rsidR="009805AD" w:rsidRPr="00F47130">
        <w:rPr>
          <w:rFonts w:cs="Arial"/>
          <w:sz w:val="22"/>
          <w:szCs w:val="22"/>
        </w:rPr>
        <w:t xml:space="preserve"> (Betreuer_in)</w:t>
      </w:r>
    </w:p>
    <w:p w:rsidR="007752B1" w:rsidRDefault="007752B1" w:rsidP="009805AD">
      <w:pPr>
        <w:rPr>
          <w:rFonts w:cs="Arial"/>
          <w:sz w:val="22"/>
          <w:szCs w:val="22"/>
        </w:rPr>
      </w:pPr>
    </w:p>
    <w:p w:rsidR="009805AD" w:rsidRPr="00F47130" w:rsidRDefault="009805AD" w:rsidP="009805AD">
      <w:pPr>
        <w:rPr>
          <w:rFonts w:cs="Arial"/>
          <w:sz w:val="22"/>
          <w:szCs w:val="22"/>
        </w:rPr>
      </w:pPr>
      <w:r w:rsidRPr="00F47130">
        <w:rPr>
          <w:rFonts w:cs="Arial"/>
          <w:sz w:val="22"/>
          <w:szCs w:val="22"/>
        </w:rPr>
        <w:t>wird vorbehaltlich der Annahme als Doktorand_in folgende Vereinbarung hinsichtlich des Promotionsvorhabens zum Thema</w:t>
      </w:r>
      <w:r w:rsidR="003B0117" w:rsidRPr="00F47130">
        <w:rPr>
          <w:rFonts w:cs="Arial"/>
          <w:sz w:val="22"/>
          <w:szCs w:val="22"/>
        </w:rPr>
        <w:t xml:space="preserve"> </w:t>
      </w:r>
      <w:r w:rsidR="00460A56">
        <w:rPr>
          <w:rFonts w:cs="Arial"/>
          <w:sz w:val="22"/>
          <w:szCs w:val="22"/>
        </w:rPr>
        <w:fldChar w:fldCharType="begin">
          <w:ffData>
            <w:name w:val="Text2"/>
            <w:enabled/>
            <w:calcOnExit w:val="0"/>
            <w:textInput>
              <w:default w:val="bitte Arbeitstitel eintragen"/>
            </w:textInput>
          </w:ffData>
        </w:fldChar>
      </w:r>
      <w:bookmarkStart w:id="3" w:name="Text2"/>
      <w:r w:rsidR="00460A56">
        <w:rPr>
          <w:rFonts w:cs="Arial"/>
          <w:sz w:val="22"/>
          <w:szCs w:val="22"/>
        </w:rPr>
        <w:instrText xml:space="preserve"> FORMTEXT </w:instrText>
      </w:r>
      <w:r w:rsidR="00460A56">
        <w:rPr>
          <w:rFonts w:cs="Arial"/>
          <w:sz w:val="22"/>
          <w:szCs w:val="22"/>
        </w:rPr>
      </w:r>
      <w:r w:rsidR="00460A56">
        <w:rPr>
          <w:rFonts w:cs="Arial"/>
          <w:sz w:val="22"/>
          <w:szCs w:val="22"/>
        </w:rPr>
        <w:fldChar w:fldCharType="separate"/>
      </w:r>
      <w:r w:rsidR="00460A56">
        <w:rPr>
          <w:rFonts w:cs="Arial"/>
          <w:noProof/>
          <w:sz w:val="22"/>
          <w:szCs w:val="22"/>
        </w:rPr>
        <w:t>bitte Arbeitstitel eintragen</w:t>
      </w:r>
      <w:r w:rsidR="00460A56">
        <w:rPr>
          <w:rFonts w:cs="Arial"/>
          <w:sz w:val="22"/>
          <w:szCs w:val="22"/>
        </w:rPr>
        <w:fldChar w:fldCharType="end"/>
      </w:r>
      <w:bookmarkEnd w:id="3"/>
      <w:r w:rsidRPr="00F47130">
        <w:rPr>
          <w:rFonts w:cs="Arial"/>
          <w:sz w:val="22"/>
          <w:szCs w:val="22"/>
        </w:rPr>
        <w:t xml:space="preserve"> getroffen:</w:t>
      </w:r>
    </w:p>
    <w:p w:rsidR="009805AD" w:rsidRPr="00F47130" w:rsidRDefault="009805AD" w:rsidP="009805AD">
      <w:pPr>
        <w:rPr>
          <w:rFonts w:cs="Arial"/>
          <w:sz w:val="22"/>
          <w:szCs w:val="22"/>
        </w:rPr>
      </w:pPr>
    </w:p>
    <w:p w:rsidR="009805AD" w:rsidRPr="00F47130" w:rsidRDefault="009805AD" w:rsidP="009805AD">
      <w:pPr>
        <w:rPr>
          <w:rFonts w:cs="Arial"/>
          <w:sz w:val="22"/>
          <w:szCs w:val="22"/>
        </w:rPr>
      </w:pPr>
    </w:p>
    <w:p w:rsidR="009805AD" w:rsidRPr="00F47130" w:rsidRDefault="009805AD" w:rsidP="009805AD">
      <w:pPr>
        <w:rPr>
          <w:rFonts w:cs="Arial"/>
          <w:sz w:val="22"/>
          <w:szCs w:val="22"/>
        </w:rPr>
      </w:pPr>
      <w:r w:rsidRPr="00F47130">
        <w:rPr>
          <w:rFonts w:cs="Arial"/>
          <w:sz w:val="22"/>
          <w:szCs w:val="22"/>
        </w:rPr>
        <w:t>1. Es findet ein regelmäßiger, in der Regel vierteljährlicher Austausch über die Vorbereitung, Entwicklung und Durchführung des Projekts statt.</w:t>
      </w:r>
    </w:p>
    <w:p w:rsidR="009805AD" w:rsidRPr="00F47130" w:rsidRDefault="009805AD" w:rsidP="009805AD">
      <w:pPr>
        <w:rPr>
          <w:rFonts w:cs="Arial"/>
          <w:sz w:val="22"/>
          <w:szCs w:val="22"/>
        </w:rPr>
      </w:pPr>
    </w:p>
    <w:p w:rsidR="009805AD" w:rsidRPr="00F47130" w:rsidRDefault="009805AD" w:rsidP="009805AD">
      <w:pPr>
        <w:rPr>
          <w:rFonts w:cs="Arial"/>
          <w:sz w:val="22"/>
          <w:szCs w:val="22"/>
        </w:rPr>
      </w:pPr>
      <w:r w:rsidRPr="00F47130">
        <w:rPr>
          <w:rFonts w:cs="Arial"/>
          <w:sz w:val="22"/>
          <w:szCs w:val="22"/>
        </w:rPr>
        <w:t>2. Der/die Doktorand_in erstellt dazu, entsprechend dem Stand des Projekts, wissenschaftliche Exposés, Zwischenberichte oder einzelne Kapitel sowie eine aktuelle Zeitplanung.</w:t>
      </w:r>
    </w:p>
    <w:p w:rsidR="009805AD" w:rsidRPr="00F47130" w:rsidRDefault="009805AD" w:rsidP="009805AD">
      <w:pPr>
        <w:rPr>
          <w:rFonts w:cs="Arial"/>
          <w:sz w:val="22"/>
          <w:szCs w:val="22"/>
        </w:rPr>
      </w:pPr>
    </w:p>
    <w:p w:rsidR="009805AD" w:rsidRPr="00F47130" w:rsidRDefault="009805AD" w:rsidP="009805AD">
      <w:pPr>
        <w:rPr>
          <w:rFonts w:cs="Arial"/>
          <w:sz w:val="22"/>
          <w:szCs w:val="22"/>
        </w:rPr>
      </w:pPr>
      <w:r w:rsidRPr="00F47130">
        <w:rPr>
          <w:rFonts w:cs="Arial"/>
          <w:sz w:val="22"/>
          <w:szCs w:val="22"/>
        </w:rPr>
        <w:t>3. Der/die Betreuer_in supervidiert und kommentiert die Erstellung dieser Zwischenergebnisse, den planmäßigen Fortgang der Arbeit und die gelieferten Beiträge zu den vereinbarten Besprechungsterminen regelmäßig in mündlicher und/oder schriftlicher Form und überprüft die aktuelle Zeitplanung.</w:t>
      </w:r>
    </w:p>
    <w:p w:rsidR="009805AD" w:rsidRPr="00F47130" w:rsidRDefault="009805AD" w:rsidP="009805AD">
      <w:pPr>
        <w:rPr>
          <w:rFonts w:cs="Arial"/>
          <w:sz w:val="22"/>
          <w:szCs w:val="22"/>
        </w:rPr>
      </w:pPr>
    </w:p>
    <w:p w:rsidR="009805AD" w:rsidRPr="00F47130" w:rsidRDefault="009805AD" w:rsidP="009805AD">
      <w:pPr>
        <w:rPr>
          <w:rFonts w:cs="Arial"/>
          <w:sz w:val="22"/>
          <w:szCs w:val="22"/>
        </w:rPr>
      </w:pPr>
      <w:r w:rsidRPr="00F47130">
        <w:rPr>
          <w:rFonts w:cs="Arial"/>
          <w:sz w:val="22"/>
          <w:szCs w:val="22"/>
        </w:rPr>
        <w:t>4. Es erfolgen Absprachen über die gemäß § 7 PromO zu erbringenden Promotionsstudienleistungen, die in einem Anhang zu dieser Betreuungsvereinbarung dokumentiert werden.</w:t>
      </w:r>
    </w:p>
    <w:p w:rsidR="009805AD" w:rsidRPr="00F47130" w:rsidRDefault="009805AD" w:rsidP="009805AD">
      <w:pPr>
        <w:rPr>
          <w:rFonts w:cs="Arial"/>
          <w:sz w:val="22"/>
          <w:szCs w:val="22"/>
        </w:rPr>
      </w:pPr>
    </w:p>
    <w:p w:rsidR="009805AD" w:rsidRPr="00F47130" w:rsidRDefault="009805AD" w:rsidP="009805AD">
      <w:pPr>
        <w:rPr>
          <w:rFonts w:cs="Arial"/>
          <w:sz w:val="22"/>
          <w:szCs w:val="22"/>
        </w:rPr>
      </w:pPr>
      <w:r w:rsidRPr="00F47130">
        <w:rPr>
          <w:rFonts w:cs="Arial"/>
          <w:sz w:val="22"/>
          <w:szCs w:val="22"/>
        </w:rPr>
        <w:t xml:space="preserve">5. Beide Parteien verpflichten sich auf die Einhaltung der Grundsätze guter wissenschaftlicher Praxis entsprechend den Empfehlungen der Deutschen Forschungsgemeinschaft (Vorschläge zur Sicherung guter wissenschaftlicher </w:t>
      </w:r>
      <w:proofErr w:type="gramStart"/>
      <w:r w:rsidRPr="00F47130">
        <w:rPr>
          <w:rFonts w:cs="Arial"/>
          <w:sz w:val="22"/>
          <w:szCs w:val="22"/>
        </w:rPr>
        <w:t>Praxis.</w:t>
      </w:r>
      <w:proofErr w:type="gramEnd"/>
      <w:r w:rsidRPr="00F47130">
        <w:rPr>
          <w:rFonts w:cs="Arial"/>
          <w:sz w:val="22"/>
          <w:szCs w:val="22"/>
        </w:rPr>
        <w:t xml:space="preserve"> Denkschrift, ergänzte Auflage Weinheim 2013).</w:t>
      </w:r>
    </w:p>
    <w:p w:rsidR="009805AD" w:rsidRPr="00F47130" w:rsidRDefault="009805AD" w:rsidP="009805AD">
      <w:pPr>
        <w:rPr>
          <w:rFonts w:cs="Arial"/>
          <w:sz w:val="22"/>
          <w:szCs w:val="22"/>
        </w:rPr>
      </w:pPr>
    </w:p>
    <w:p w:rsidR="00F47130" w:rsidRDefault="00F47130" w:rsidP="009805AD">
      <w:pPr>
        <w:rPr>
          <w:rFonts w:cs="Arial"/>
          <w:sz w:val="22"/>
          <w:szCs w:val="22"/>
        </w:rPr>
      </w:pPr>
      <w:r>
        <w:rPr>
          <w:rFonts w:cs="Arial"/>
          <w:sz w:val="22"/>
          <w:szCs w:val="22"/>
        </w:rPr>
        <w:br w:type="column"/>
      </w:r>
    </w:p>
    <w:p w:rsidR="00F47130" w:rsidRDefault="00F47130" w:rsidP="009805AD">
      <w:pPr>
        <w:rPr>
          <w:rFonts w:cs="Arial"/>
          <w:sz w:val="22"/>
          <w:szCs w:val="22"/>
        </w:rPr>
      </w:pPr>
    </w:p>
    <w:p w:rsidR="00F47130" w:rsidRDefault="00F47130" w:rsidP="009805AD">
      <w:pPr>
        <w:rPr>
          <w:rFonts w:cs="Arial"/>
          <w:sz w:val="22"/>
          <w:szCs w:val="22"/>
        </w:rPr>
      </w:pPr>
    </w:p>
    <w:p w:rsidR="00460A56" w:rsidRDefault="00460A56" w:rsidP="009805AD">
      <w:pPr>
        <w:rPr>
          <w:rFonts w:cs="Arial"/>
          <w:sz w:val="22"/>
          <w:szCs w:val="22"/>
        </w:rPr>
      </w:pPr>
    </w:p>
    <w:p w:rsidR="00460A56" w:rsidRDefault="00460A56" w:rsidP="009805AD">
      <w:pPr>
        <w:rPr>
          <w:rFonts w:cs="Arial"/>
          <w:sz w:val="22"/>
          <w:szCs w:val="22"/>
        </w:rPr>
      </w:pPr>
    </w:p>
    <w:p w:rsidR="008469D3" w:rsidRDefault="008469D3" w:rsidP="009805AD">
      <w:pPr>
        <w:rPr>
          <w:rFonts w:cs="Arial"/>
          <w:sz w:val="22"/>
          <w:szCs w:val="22"/>
        </w:rPr>
      </w:pPr>
    </w:p>
    <w:p w:rsidR="009805AD" w:rsidRPr="00F47130" w:rsidRDefault="009805AD" w:rsidP="009805AD">
      <w:pPr>
        <w:rPr>
          <w:rFonts w:cs="Arial"/>
          <w:sz w:val="22"/>
          <w:szCs w:val="22"/>
        </w:rPr>
      </w:pPr>
      <w:r w:rsidRPr="00F47130">
        <w:rPr>
          <w:rFonts w:cs="Arial"/>
          <w:sz w:val="22"/>
          <w:szCs w:val="22"/>
        </w:rPr>
        <w:t xml:space="preserve">6. Bei einem nicht weiter klärbaren Konflikt zwischen den Parteien, der die weitere Zusammenarbeit stark belasten würde, kann diese Konstellation dem Promotionsausschuss angezeigt werden, der dann beratend und vermittelnd tätig wird. </w:t>
      </w:r>
    </w:p>
    <w:p w:rsidR="009805AD" w:rsidRPr="00F47130" w:rsidRDefault="009805AD" w:rsidP="009805AD">
      <w:pPr>
        <w:rPr>
          <w:rFonts w:cs="Arial"/>
          <w:sz w:val="22"/>
          <w:szCs w:val="22"/>
        </w:rPr>
      </w:pPr>
    </w:p>
    <w:p w:rsidR="00144AEB" w:rsidRPr="00F47130" w:rsidRDefault="009805AD" w:rsidP="009805AD">
      <w:pPr>
        <w:rPr>
          <w:rFonts w:eastAsia="Calibri" w:cs="Arial"/>
          <w:sz w:val="22"/>
          <w:szCs w:val="22"/>
        </w:rPr>
      </w:pPr>
      <w:r w:rsidRPr="00F47130">
        <w:rPr>
          <w:rFonts w:cs="Arial"/>
          <w:sz w:val="22"/>
          <w:szCs w:val="22"/>
        </w:rPr>
        <w:t>7. Die</w:t>
      </w:r>
      <w:r w:rsidRPr="00F47130">
        <w:rPr>
          <w:rFonts w:eastAsia="Calibri" w:cs="Arial"/>
          <w:sz w:val="22"/>
          <w:szCs w:val="22"/>
        </w:rPr>
        <w:t xml:space="preserve"> Betreuungsvereinbarung  kann in beiderseitigem Einvernehmen ergänzt werden, was </w:t>
      </w:r>
      <w:r w:rsidRPr="00F47130">
        <w:rPr>
          <w:rFonts w:cs="Arial"/>
          <w:sz w:val="22"/>
          <w:szCs w:val="22"/>
        </w:rPr>
        <w:t>in einem Anhang zur Betreuungsvereinbarung dokumentiert wird. D</w:t>
      </w:r>
      <w:r w:rsidRPr="00F47130">
        <w:rPr>
          <w:rFonts w:eastAsia="Calibri" w:cs="Arial"/>
          <w:sz w:val="22"/>
          <w:szCs w:val="22"/>
        </w:rPr>
        <w:t>ie vorstehenden Bestimmungen dürfen mit diesen Ergänzungen nicht außer Kraft gesetzt oder verändert werden.</w:t>
      </w:r>
      <w:r w:rsidRPr="00F47130">
        <w:rPr>
          <w:rFonts w:cs="Arial"/>
          <w:sz w:val="22"/>
          <w:szCs w:val="22"/>
        </w:rPr>
        <w:t xml:space="preserve"> </w:t>
      </w:r>
    </w:p>
    <w:p w:rsidR="00E9710B" w:rsidRPr="00F47130" w:rsidRDefault="00E9710B" w:rsidP="009805AD">
      <w:pPr>
        <w:rPr>
          <w:rFonts w:eastAsia="Calibri" w:cs="Arial"/>
          <w:sz w:val="22"/>
          <w:szCs w:val="22"/>
        </w:rPr>
      </w:pPr>
    </w:p>
    <w:p w:rsidR="00E9710B" w:rsidRPr="00F47130" w:rsidRDefault="00E9710B" w:rsidP="009805AD">
      <w:pPr>
        <w:rPr>
          <w:rFonts w:eastAsia="Calibri" w:cs="Arial"/>
          <w:sz w:val="22"/>
          <w:szCs w:val="22"/>
        </w:rPr>
      </w:pPr>
    </w:p>
    <w:p w:rsidR="003B0117" w:rsidRPr="00F47130" w:rsidRDefault="003B0117" w:rsidP="00B80DE4">
      <w:pPr>
        <w:ind w:left="-142"/>
        <w:rPr>
          <w:rFonts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9"/>
        <w:gridCol w:w="2402"/>
        <w:gridCol w:w="1283"/>
        <w:gridCol w:w="2471"/>
      </w:tblGrid>
      <w:tr w:rsidR="003B0117" w:rsidRPr="00F47130" w:rsidTr="00B80DE4">
        <w:tc>
          <w:tcPr>
            <w:tcW w:w="2518" w:type="dxa"/>
            <w:tcBorders>
              <w:top w:val="single" w:sz="4" w:space="0" w:color="auto"/>
            </w:tcBorders>
          </w:tcPr>
          <w:p w:rsidR="003B0117" w:rsidRPr="00F47130" w:rsidRDefault="009A0C18" w:rsidP="0093135A">
            <w:pPr>
              <w:rPr>
                <w:rFonts w:cs="Arial"/>
                <w:sz w:val="22"/>
                <w:szCs w:val="22"/>
              </w:rPr>
            </w:pPr>
            <w:r>
              <w:rPr>
                <w:rFonts w:cs="Arial"/>
                <w:sz w:val="22"/>
                <w:szCs w:val="22"/>
              </w:rPr>
              <w:t>Ort, Datum</w:t>
            </w:r>
          </w:p>
        </w:tc>
        <w:tc>
          <w:tcPr>
            <w:tcW w:w="709" w:type="dxa"/>
          </w:tcPr>
          <w:p w:rsidR="003B0117" w:rsidRPr="00F47130" w:rsidRDefault="003B0117" w:rsidP="0093135A">
            <w:pPr>
              <w:rPr>
                <w:rFonts w:cs="Arial"/>
                <w:sz w:val="22"/>
                <w:szCs w:val="22"/>
              </w:rPr>
            </w:pPr>
          </w:p>
        </w:tc>
        <w:tc>
          <w:tcPr>
            <w:tcW w:w="2402" w:type="dxa"/>
          </w:tcPr>
          <w:p w:rsidR="003B0117" w:rsidRPr="00F47130" w:rsidRDefault="003B0117" w:rsidP="0093135A">
            <w:pPr>
              <w:rPr>
                <w:rFonts w:cs="Arial"/>
                <w:sz w:val="22"/>
                <w:szCs w:val="22"/>
              </w:rPr>
            </w:pPr>
          </w:p>
        </w:tc>
        <w:tc>
          <w:tcPr>
            <w:tcW w:w="1283" w:type="dxa"/>
          </w:tcPr>
          <w:p w:rsidR="003B0117" w:rsidRPr="00F47130" w:rsidRDefault="003B0117" w:rsidP="0093135A">
            <w:pPr>
              <w:rPr>
                <w:rFonts w:cs="Arial"/>
                <w:sz w:val="22"/>
                <w:szCs w:val="22"/>
              </w:rPr>
            </w:pPr>
          </w:p>
        </w:tc>
        <w:tc>
          <w:tcPr>
            <w:tcW w:w="2471" w:type="dxa"/>
            <w:tcBorders>
              <w:top w:val="single" w:sz="4" w:space="0" w:color="auto"/>
            </w:tcBorders>
          </w:tcPr>
          <w:p w:rsidR="003B0117" w:rsidRPr="00F47130" w:rsidRDefault="009A0C18" w:rsidP="0093135A">
            <w:pPr>
              <w:rPr>
                <w:rFonts w:cs="Arial"/>
                <w:sz w:val="22"/>
                <w:szCs w:val="22"/>
              </w:rPr>
            </w:pPr>
            <w:r>
              <w:rPr>
                <w:rFonts w:cs="Arial"/>
                <w:sz w:val="22"/>
                <w:szCs w:val="22"/>
              </w:rPr>
              <w:t>Ort, Datum</w:t>
            </w:r>
          </w:p>
        </w:tc>
      </w:tr>
    </w:tbl>
    <w:p w:rsidR="003B0117" w:rsidRPr="00F47130" w:rsidRDefault="003B0117" w:rsidP="003B0117">
      <w:pPr>
        <w:rPr>
          <w:rFonts w:cs="Arial"/>
          <w:sz w:val="22"/>
          <w:szCs w:val="22"/>
        </w:rPr>
      </w:pPr>
    </w:p>
    <w:p w:rsidR="003B0117" w:rsidRPr="00F47130" w:rsidRDefault="003B0117" w:rsidP="003B0117">
      <w:pPr>
        <w:rPr>
          <w:rFonts w:cs="Arial"/>
          <w:sz w:val="22"/>
          <w:szCs w:val="22"/>
        </w:rPr>
      </w:pPr>
    </w:p>
    <w:p w:rsidR="003B0117" w:rsidRPr="00F47130" w:rsidRDefault="003B0117" w:rsidP="003B0117">
      <w:pPr>
        <w:rPr>
          <w:rFonts w:cs="Arial"/>
          <w:sz w:val="22"/>
          <w:szCs w:val="22"/>
        </w:rPr>
      </w:pPr>
    </w:p>
    <w:p w:rsidR="003B0117" w:rsidRPr="00F47130" w:rsidRDefault="003B0117" w:rsidP="003B0117">
      <w:pPr>
        <w:rPr>
          <w:rFonts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08"/>
        <w:gridCol w:w="993"/>
        <w:gridCol w:w="992"/>
        <w:gridCol w:w="3397"/>
      </w:tblGrid>
      <w:tr w:rsidR="003B0117" w:rsidRPr="00F47130" w:rsidTr="00B80DE4">
        <w:tc>
          <w:tcPr>
            <w:tcW w:w="3369" w:type="dxa"/>
            <w:tcBorders>
              <w:bottom w:val="single" w:sz="4" w:space="0" w:color="auto"/>
            </w:tcBorders>
          </w:tcPr>
          <w:p w:rsidR="003B0117" w:rsidRPr="00F47130" w:rsidRDefault="003B0117" w:rsidP="0093135A">
            <w:pPr>
              <w:rPr>
                <w:rFonts w:cs="Arial"/>
                <w:sz w:val="22"/>
                <w:szCs w:val="22"/>
              </w:rPr>
            </w:pPr>
          </w:p>
        </w:tc>
        <w:tc>
          <w:tcPr>
            <w:tcW w:w="708" w:type="dxa"/>
          </w:tcPr>
          <w:p w:rsidR="003B0117" w:rsidRPr="00F47130" w:rsidRDefault="003B0117" w:rsidP="0093135A">
            <w:pPr>
              <w:rPr>
                <w:rFonts w:cs="Arial"/>
                <w:sz w:val="22"/>
                <w:szCs w:val="22"/>
              </w:rPr>
            </w:pPr>
          </w:p>
        </w:tc>
        <w:tc>
          <w:tcPr>
            <w:tcW w:w="993" w:type="dxa"/>
          </w:tcPr>
          <w:p w:rsidR="003B0117" w:rsidRPr="00F47130" w:rsidRDefault="003B0117" w:rsidP="0093135A">
            <w:pPr>
              <w:rPr>
                <w:rFonts w:cs="Arial"/>
                <w:sz w:val="22"/>
                <w:szCs w:val="22"/>
              </w:rPr>
            </w:pPr>
          </w:p>
        </w:tc>
        <w:tc>
          <w:tcPr>
            <w:tcW w:w="992" w:type="dxa"/>
          </w:tcPr>
          <w:p w:rsidR="003B0117" w:rsidRPr="00F47130" w:rsidRDefault="003B0117" w:rsidP="0093135A">
            <w:pPr>
              <w:rPr>
                <w:rFonts w:cs="Arial"/>
                <w:sz w:val="22"/>
                <w:szCs w:val="22"/>
              </w:rPr>
            </w:pPr>
          </w:p>
        </w:tc>
        <w:tc>
          <w:tcPr>
            <w:tcW w:w="3397" w:type="dxa"/>
            <w:tcBorders>
              <w:bottom w:val="single" w:sz="4" w:space="0" w:color="auto"/>
            </w:tcBorders>
          </w:tcPr>
          <w:p w:rsidR="003B0117" w:rsidRPr="00F47130" w:rsidRDefault="003B0117" w:rsidP="0093135A">
            <w:pPr>
              <w:rPr>
                <w:rFonts w:cs="Arial"/>
                <w:sz w:val="22"/>
                <w:szCs w:val="22"/>
              </w:rPr>
            </w:pPr>
          </w:p>
        </w:tc>
      </w:tr>
      <w:tr w:rsidR="00B356BB" w:rsidRPr="00F47130" w:rsidTr="00B80DE4">
        <w:tc>
          <w:tcPr>
            <w:tcW w:w="3369" w:type="dxa"/>
            <w:tcBorders>
              <w:top w:val="single" w:sz="4" w:space="0" w:color="auto"/>
            </w:tcBorders>
          </w:tcPr>
          <w:p w:rsidR="00B356BB" w:rsidRPr="00F47130" w:rsidRDefault="00B356BB" w:rsidP="0093135A">
            <w:pPr>
              <w:rPr>
                <w:rFonts w:cs="Arial"/>
                <w:sz w:val="22"/>
                <w:szCs w:val="22"/>
              </w:rPr>
            </w:pPr>
            <w:r w:rsidRPr="00F47130">
              <w:rPr>
                <w:rFonts w:cs="Arial"/>
                <w:sz w:val="22"/>
                <w:szCs w:val="22"/>
              </w:rPr>
              <w:t>Unterschrift Betreuer_in</w:t>
            </w:r>
          </w:p>
        </w:tc>
        <w:tc>
          <w:tcPr>
            <w:tcW w:w="708" w:type="dxa"/>
          </w:tcPr>
          <w:p w:rsidR="00B356BB" w:rsidRPr="00F47130" w:rsidRDefault="00B356BB" w:rsidP="0093135A">
            <w:pPr>
              <w:rPr>
                <w:rFonts w:cs="Arial"/>
                <w:sz w:val="22"/>
                <w:szCs w:val="22"/>
              </w:rPr>
            </w:pPr>
          </w:p>
        </w:tc>
        <w:tc>
          <w:tcPr>
            <w:tcW w:w="993" w:type="dxa"/>
          </w:tcPr>
          <w:p w:rsidR="00B356BB" w:rsidRPr="00F47130" w:rsidRDefault="00B356BB" w:rsidP="009B394D">
            <w:pPr>
              <w:rPr>
                <w:rFonts w:cs="Arial"/>
                <w:sz w:val="22"/>
                <w:szCs w:val="22"/>
              </w:rPr>
            </w:pPr>
          </w:p>
        </w:tc>
        <w:tc>
          <w:tcPr>
            <w:tcW w:w="992" w:type="dxa"/>
          </w:tcPr>
          <w:p w:rsidR="00B356BB" w:rsidRPr="00F47130" w:rsidRDefault="00B356BB" w:rsidP="0093135A">
            <w:pPr>
              <w:rPr>
                <w:rFonts w:cs="Arial"/>
                <w:sz w:val="22"/>
                <w:szCs w:val="22"/>
              </w:rPr>
            </w:pPr>
          </w:p>
        </w:tc>
        <w:tc>
          <w:tcPr>
            <w:tcW w:w="3397" w:type="dxa"/>
            <w:tcBorders>
              <w:top w:val="single" w:sz="4" w:space="0" w:color="auto"/>
            </w:tcBorders>
          </w:tcPr>
          <w:p w:rsidR="00B356BB" w:rsidRPr="00F47130" w:rsidRDefault="00B356BB" w:rsidP="0093135A">
            <w:pPr>
              <w:rPr>
                <w:rFonts w:cs="Arial"/>
                <w:sz w:val="22"/>
                <w:szCs w:val="22"/>
              </w:rPr>
            </w:pPr>
            <w:r w:rsidRPr="00F47130">
              <w:rPr>
                <w:rFonts w:cs="Arial"/>
                <w:sz w:val="22"/>
                <w:szCs w:val="22"/>
              </w:rPr>
              <w:t>Unterschrift Doktorand_in</w:t>
            </w:r>
          </w:p>
        </w:tc>
      </w:tr>
    </w:tbl>
    <w:p w:rsidR="004D69AD" w:rsidRPr="00F47130" w:rsidRDefault="004D69AD" w:rsidP="003B0117">
      <w:pPr>
        <w:spacing w:after="200" w:line="276" w:lineRule="auto"/>
        <w:rPr>
          <w:rFonts w:eastAsia="Calibri" w:cs="Arial"/>
          <w:sz w:val="22"/>
          <w:szCs w:val="22"/>
        </w:rPr>
      </w:pPr>
    </w:p>
    <w:sectPr w:rsidR="004D69AD" w:rsidRPr="00F47130" w:rsidSect="009805AD">
      <w:headerReference w:type="even" r:id="rId8"/>
      <w:headerReference w:type="default" r:id="rId9"/>
      <w:footerReference w:type="even" r:id="rId10"/>
      <w:footerReference w:type="default" r:id="rId11"/>
      <w:headerReference w:type="first" r:id="rId12"/>
      <w:footerReference w:type="first" r:id="rId13"/>
      <w:pgSz w:w="11906" w:h="16838" w:code="9"/>
      <w:pgMar w:top="1276" w:right="1416" w:bottom="737" w:left="1247" w:header="720"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C9" w:rsidRDefault="008F6CC9">
      <w:r>
        <w:separator/>
      </w:r>
    </w:p>
  </w:endnote>
  <w:endnote w:type="continuationSeparator" w:id="0">
    <w:p w:rsidR="008F6CC9" w:rsidRDefault="008F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utura Lt BT">
    <w:altName w:val="Arial"/>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LucidaSans">
    <w:altName w:val="Arial Unicode MS"/>
    <w:charset w:val="80"/>
    <w:family w:val="auto"/>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DIN-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AD" w:rsidRDefault="00EE53AD" w:rsidP="00175421">
    <w:pPr>
      <w:pStyle w:val="Fuzeile"/>
      <w:framePr w:wrap="around" w:vAnchor="text" w:hAnchor="margin" w:xAlign="right" w:y="1"/>
      <w:rPr>
        <w:rStyle w:val="Seitenzahl"/>
      </w:rPr>
    </w:pPr>
    <w:r>
      <w:rPr>
        <w:rStyle w:val="Seitenzahl"/>
      </w:rPr>
      <w:fldChar w:fldCharType="begin"/>
    </w:r>
    <w:r w:rsidR="00385305">
      <w:rPr>
        <w:rStyle w:val="Seitenzahl"/>
      </w:rPr>
      <w:instrText>PAGE</w:instrText>
    </w:r>
    <w:r>
      <w:rPr>
        <w:rStyle w:val="Seitenzahl"/>
      </w:rPr>
      <w:instrText xml:space="preserve">  </w:instrText>
    </w:r>
    <w:r>
      <w:rPr>
        <w:rStyle w:val="Seitenzahl"/>
      </w:rPr>
      <w:fldChar w:fldCharType="separate"/>
    </w:r>
    <w:r>
      <w:rPr>
        <w:rStyle w:val="Seitenzahl"/>
        <w:noProof/>
      </w:rPr>
      <w:t>2</w:t>
    </w:r>
    <w:r>
      <w:rPr>
        <w:rStyle w:val="Seitenzahl"/>
      </w:rPr>
      <w:fldChar w:fldCharType="end"/>
    </w:r>
  </w:p>
  <w:p w:rsidR="00EE53AD" w:rsidRDefault="00EE53AD" w:rsidP="002120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1806"/>
      <w:docPartObj>
        <w:docPartGallery w:val="Page Numbers (Bottom of Page)"/>
        <w:docPartUnique/>
      </w:docPartObj>
    </w:sdtPr>
    <w:sdtEndPr/>
    <w:sdtContent>
      <w:p w:rsidR="00F47130" w:rsidRDefault="00F47130">
        <w:pPr>
          <w:pStyle w:val="Fuzeile"/>
        </w:pPr>
        <w:r>
          <w:t xml:space="preserve">Betreuungsvereinbarung, Seite </w:t>
        </w:r>
        <w:r>
          <w:fldChar w:fldCharType="begin"/>
        </w:r>
        <w:r>
          <w:instrText>PAGE   \* MERGEFORMAT</w:instrText>
        </w:r>
        <w:r>
          <w:fldChar w:fldCharType="separate"/>
        </w:r>
        <w:r w:rsidR="002807FA">
          <w:rPr>
            <w:noProof/>
          </w:rPr>
          <w:t>2</w:t>
        </w:r>
        <w:r>
          <w:fldChar w:fldCharType="end"/>
        </w:r>
      </w:p>
    </w:sdtContent>
  </w:sdt>
  <w:p w:rsidR="00EE53AD" w:rsidRPr="008832F4" w:rsidRDefault="00EE53AD" w:rsidP="00144AEB">
    <w:pPr>
      <w:pStyle w:val="Fuzeile"/>
      <w:ind w:right="360"/>
      <w:rPr>
        <w:rFonts w:cs="Arial"/>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77654"/>
      <w:docPartObj>
        <w:docPartGallery w:val="Page Numbers (Bottom of Page)"/>
        <w:docPartUnique/>
      </w:docPartObj>
    </w:sdtPr>
    <w:sdtEndPr/>
    <w:sdtContent>
      <w:p w:rsidR="00F47130" w:rsidRDefault="00F47130">
        <w:pPr>
          <w:pStyle w:val="Fuzeile"/>
        </w:pPr>
        <w:r>
          <w:t xml:space="preserve">Betreuungsvereinbarung, Seite </w:t>
        </w:r>
        <w:r>
          <w:fldChar w:fldCharType="begin"/>
        </w:r>
        <w:r>
          <w:instrText>PAGE   \* MERGEFORMAT</w:instrText>
        </w:r>
        <w:r>
          <w:fldChar w:fldCharType="separate"/>
        </w:r>
        <w:r w:rsidR="002807FA">
          <w:rPr>
            <w:noProof/>
          </w:rPr>
          <w:t>1</w:t>
        </w:r>
        <w:r>
          <w:fldChar w:fldCharType="end"/>
        </w:r>
      </w:p>
    </w:sdtContent>
  </w:sdt>
  <w:p w:rsidR="009805AD" w:rsidRDefault="009805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C9" w:rsidRDefault="008F6CC9">
      <w:r>
        <w:separator/>
      </w:r>
    </w:p>
  </w:footnote>
  <w:footnote w:type="continuationSeparator" w:id="0">
    <w:p w:rsidR="008F6CC9" w:rsidRDefault="008F6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EB" w:rsidRDefault="00447A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9D3" w:rsidRPr="008469D3" w:rsidRDefault="008469D3" w:rsidP="008469D3">
    <w:pPr>
      <w:pStyle w:val="Kopfzeile"/>
      <w:rPr>
        <w:sz w:val="18"/>
      </w:rPr>
    </w:pPr>
    <w:r w:rsidRPr="00447AEB">
      <w:rPr>
        <w:noProof/>
        <w:vanish/>
        <w:lang w:eastAsia="de-DE"/>
      </w:rPr>
      <w:drawing>
        <wp:anchor distT="0" distB="0" distL="114300" distR="114300" simplePos="0" relativeHeight="251661312" behindDoc="0" locked="0" layoutInCell="1" allowOverlap="1" wp14:anchorId="2D0CE561" wp14:editId="62C89427">
          <wp:simplePos x="0" y="0"/>
          <wp:positionH relativeFrom="margin">
            <wp:posOffset>5046980</wp:posOffset>
          </wp:positionH>
          <wp:positionV relativeFrom="margin">
            <wp:posOffset>-826770</wp:posOffset>
          </wp:positionV>
          <wp:extent cx="1095375" cy="1095375"/>
          <wp:effectExtent l="0" t="0" r="9525"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Pr="00447AEB">
      <w:rPr>
        <w:vanish/>
        <w:sz w:val="18"/>
      </w:rPr>
      <w:t>Bitte nutzen Sie die Tabulatortaste zum Erreichen der Eingabefelder</w:t>
    </w:r>
    <w:r w:rsidRPr="008469D3">
      <w:rPr>
        <w:sz w:val="18"/>
      </w:rPr>
      <w:t>.</w:t>
    </w:r>
  </w:p>
  <w:p w:rsidR="00F47130" w:rsidRDefault="00F47130">
    <w:pPr>
      <w:pStyle w:val="Kopfzeile"/>
      <w:rPr>
        <w:rFonts w:ascii="DIN-Light" w:hAnsi="DIN-Light" w:cs="Arial"/>
        <w:noProof/>
        <w:sz w:val="22"/>
        <w:szCs w:val="22"/>
        <w:lang w:eastAsia="de-DE"/>
      </w:rPr>
    </w:pPr>
  </w:p>
  <w:p w:rsidR="00F47130" w:rsidRDefault="00F47130">
    <w:pPr>
      <w:pStyle w:val="Kopfzeile"/>
      <w:rPr>
        <w:rFonts w:ascii="DIN-Light" w:hAnsi="DIN-Light" w:cs="Arial"/>
        <w:noProof/>
        <w:sz w:val="22"/>
        <w:szCs w:val="22"/>
        <w:lang w:eastAsia="de-DE"/>
      </w:rPr>
    </w:pPr>
  </w:p>
  <w:p w:rsidR="007752B1" w:rsidRDefault="007752B1" w:rsidP="007752B1">
    <w:pPr>
      <w:rPr>
        <w:rFonts w:cs="Arial"/>
        <w:bCs/>
        <w:sz w:val="28"/>
        <w:szCs w:val="22"/>
      </w:rPr>
    </w:pPr>
    <w:r>
      <w:rPr>
        <w:rFonts w:cs="Arial"/>
        <w:bCs/>
        <w:sz w:val="28"/>
        <w:szCs w:val="22"/>
      </w:rPr>
      <w:t>Universität Hildesheim</w:t>
    </w:r>
  </w:p>
  <w:p w:rsidR="00F47130" w:rsidRPr="007752B1" w:rsidRDefault="007752B1" w:rsidP="007752B1">
    <w:pPr>
      <w:rPr>
        <w:rFonts w:cs="Arial"/>
        <w:bCs/>
        <w:sz w:val="28"/>
        <w:szCs w:val="22"/>
      </w:rPr>
    </w:pPr>
    <w:r w:rsidRPr="007752B1">
      <w:rPr>
        <w:rFonts w:cs="Arial"/>
        <w:bCs/>
        <w:sz w:val="28"/>
        <w:szCs w:val="22"/>
      </w:rPr>
      <w:t>Fachbereich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30" w:rsidRPr="008469D3" w:rsidRDefault="00460A56" w:rsidP="00460A56">
    <w:pPr>
      <w:pStyle w:val="Kopfzeile"/>
      <w:rPr>
        <w:sz w:val="18"/>
      </w:rPr>
    </w:pPr>
    <w:r w:rsidRPr="00447AEB">
      <w:rPr>
        <w:noProof/>
        <w:vanish/>
        <w:sz w:val="18"/>
        <w:lang w:eastAsia="de-DE"/>
      </w:rPr>
      <w:drawing>
        <wp:anchor distT="0" distB="0" distL="114300" distR="114300" simplePos="0" relativeHeight="251659264" behindDoc="0" locked="0" layoutInCell="1" allowOverlap="1" wp14:anchorId="43E874CF" wp14:editId="47D5FE78">
          <wp:simplePos x="0" y="0"/>
          <wp:positionH relativeFrom="margin">
            <wp:posOffset>4894580</wp:posOffset>
          </wp:positionH>
          <wp:positionV relativeFrom="margin">
            <wp:posOffset>-229870</wp:posOffset>
          </wp:positionV>
          <wp:extent cx="1095375" cy="109537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008469D3" w:rsidRPr="00447AEB">
      <w:rPr>
        <w:vanish/>
        <w:sz w:val="18"/>
      </w:rPr>
      <w:t>Bitte nutzen Sie die Tabulatortaste zum Erreichen der Eingabefelder</w:t>
    </w:r>
    <w:r w:rsidR="008469D3" w:rsidRPr="008469D3">
      <w:rPr>
        <w:sz w:val="18"/>
      </w:rPr>
      <w:t>.</w:t>
    </w:r>
  </w:p>
  <w:p w:rsidR="009805AD" w:rsidRDefault="009805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E60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ocumentProtection w:edit="forms" w:enforcement="1" w:cryptProviderType="rsaFull" w:cryptAlgorithmClass="hash" w:cryptAlgorithmType="typeAny" w:cryptAlgorithmSid="4" w:cryptSpinCount="100000" w:hash="z3WgyGAPvJ3XA1nlgyHAkpOPdEM=" w:salt="+LtHfCD0uC7tM5/4hhTE6g=="/>
  <w:defaultTabStop w:val="34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FA"/>
    <w:rsid w:val="00091060"/>
    <w:rsid w:val="000952DC"/>
    <w:rsid w:val="00096482"/>
    <w:rsid w:val="000A3D9F"/>
    <w:rsid w:val="000B69BC"/>
    <w:rsid w:val="00127779"/>
    <w:rsid w:val="00144AEB"/>
    <w:rsid w:val="00173FD7"/>
    <w:rsid w:val="00175421"/>
    <w:rsid w:val="0019335F"/>
    <w:rsid w:val="00196970"/>
    <w:rsid w:val="00196AA1"/>
    <w:rsid w:val="001A328D"/>
    <w:rsid w:val="001B0379"/>
    <w:rsid w:val="001E5800"/>
    <w:rsid w:val="00212099"/>
    <w:rsid w:val="002652A0"/>
    <w:rsid w:val="002807FA"/>
    <w:rsid w:val="00280948"/>
    <w:rsid w:val="00293C3F"/>
    <w:rsid w:val="002A6437"/>
    <w:rsid w:val="002A6EA0"/>
    <w:rsid w:val="00347D48"/>
    <w:rsid w:val="00381F41"/>
    <w:rsid w:val="00385305"/>
    <w:rsid w:val="003B0117"/>
    <w:rsid w:val="003C59D0"/>
    <w:rsid w:val="003F23D5"/>
    <w:rsid w:val="003F4FA6"/>
    <w:rsid w:val="00413A68"/>
    <w:rsid w:val="00447AEB"/>
    <w:rsid w:val="00452A2A"/>
    <w:rsid w:val="00460A56"/>
    <w:rsid w:val="0046398B"/>
    <w:rsid w:val="0046603C"/>
    <w:rsid w:val="00472190"/>
    <w:rsid w:val="004D69AD"/>
    <w:rsid w:val="004F2486"/>
    <w:rsid w:val="00503E1C"/>
    <w:rsid w:val="00557329"/>
    <w:rsid w:val="005B5312"/>
    <w:rsid w:val="005C784C"/>
    <w:rsid w:val="005D646E"/>
    <w:rsid w:val="006221E3"/>
    <w:rsid w:val="00622ED0"/>
    <w:rsid w:val="00670ADB"/>
    <w:rsid w:val="006A12E1"/>
    <w:rsid w:val="006C01A6"/>
    <w:rsid w:val="0071286B"/>
    <w:rsid w:val="00720F12"/>
    <w:rsid w:val="00735005"/>
    <w:rsid w:val="007752B1"/>
    <w:rsid w:val="00797457"/>
    <w:rsid w:val="007A49A7"/>
    <w:rsid w:val="007C6A61"/>
    <w:rsid w:val="00817F57"/>
    <w:rsid w:val="008239C5"/>
    <w:rsid w:val="008469D3"/>
    <w:rsid w:val="0086701D"/>
    <w:rsid w:val="00875427"/>
    <w:rsid w:val="008832F4"/>
    <w:rsid w:val="0088519C"/>
    <w:rsid w:val="008B2D12"/>
    <w:rsid w:val="008E1F9F"/>
    <w:rsid w:val="008E7FEF"/>
    <w:rsid w:val="008F1764"/>
    <w:rsid w:val="008F6CC9"/>
    <w:rsid w:val="00916CF5"/>
    <w:rsid w:val="00935B34"/>
    <w:rsid w:val="00935FBB"/>
    <w:rsid w:val="009805AD"/>
    <w:rsid w:val="00992458"/>
    <w:rsid w:val="009A0C18"/>
    <w:rsid w:val="009A6633"/>
    <w:rsid w:val="009D7BE1"/>
    <w:rsid w:val="009E1CD9"/>
    <w:rsid w:val="00A0223B"/>
    <w:rsid w:val="00A13DB3"/>
    <w:rsid w:val="00A40990"/>
    <w:rsid w:val="00A90A57"/>
    <w:rsid w:val="00A91BD3"/>
    <w:rsid w:val="00AA26C8"/>
    <w:rsid w:val="00AB1985"/>
    <w:rsid w:val="00AB61D8"/>
    <w:rsid w:val="00AF1E43"/>
    <w:rsid w:val="00B10CD8"/>
    <w:rsid w:val="00B356BB"/>
    <w:rsid w:val="00B47AB7"/>
    <w:rsid w:val="00B80795"/>
    <w:rsid w:val="00B80DE4"/>
    <w:rsid w:val="00BA6EFE"/>
    <w:rsid w:val="00BB1132"/>
    <w:rsid w:val="00BF75C8"/>
    <w:rsid w:val="00C47D7C"/>
    <w:rsid w:val="00C55F6F"/>
    <w:rsid w:val="00C722D9"/>
    <w:rsid w:val="00C974ED"/>
    <w:rsid w:val="00CA1EDF"/>
    <w:rsid w:val="00CB1925"/>
    <w:rsid w:val="00D34E78"/>
    <w:rsid w:val="00D363C0"/>
    <w:rsid w:val="00D754D8"/>
    <w:rsid w:val="00D7762E"/>
    <w:rsid w:val="00D96E95"/>
    <w:rsid w:val="00E04A97"/>
    <w:rsid w:val="00E10345"/>
    <w:rsid w:val="00E9710B"/>
    <w:rsid w:val="00EB5AC7"/>
    <w:rsid w:val="00EE53AD"/>
    <w:rsid w:val="00EF25F1"/>
    <w:rsid w:val="00F201D0"/>
    <w:rsid w:val="00F31C58"/>
    <w:rsid w:val="00F46D31"/>
    <w:rsid w:val="00F47130"/>
    <w:rsid w:val="00F530EE"/>
    <w:rsid w:val="00F659BB"/>
    <w:rsid w:val="00FE4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rFonts w:ascii="Arial" w:hAnsi="Arial"/>
      <w:lang w:eastAsia="ar-SA"/>
    </w:rPr>
  </w:style>
  <w:style w:type="paragraph" w:styleId="berschrift1">
    <w:name w:val="heading 1"/>
    <w:basedOn w:val="Standard"/>
    <w:next w:val="Standard"/>
    <w:qFormat/>
    <w:pPr>
      <w:keepNext/>
      <w:tabs>
        <w:tab w:val="num" w:pos="0"/>
      </w:tabs>
      <w:ind w:left="432" w:hanging="432"/>
      <w:outlineLvl w:val="0"/>
    </w:pPr>
    <w:rPr>
      <w:rFonts w:ascii="Futura Lt BT" w:hAnsi="Futura Lt BT"/>
      <w:sz w:val="28"/>
      <w:vertAlign w:val="subscript"/>
    </w:rPr>
  </w:style>
  <w:style w:type="paragraph" w:styleId="berschrift2">
    <w:name w:val="heading 2"/>
    <w:basedOn w:val="Standard"/>
    <w:next w:val="Standard"/>
    <w:qFormat/>
    <w:pPr>
      <w:keepNext/>
      <w:tabs>
        <w:tab w:val="num" w:pos="0"/>
      </w:tabs>
      <w:ind w:left="576" w:hanging="576"/>
      <w:outlineLvl w:val="1"/>
    </w:pPr>
    <w:rPr>
      <w:rFonts w:ascii="Futura Lt BT" w:hAnsi="Futura Lt B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eastAsia="Arial Unicode MS" w:cs="LucidaSans"/>
      <w:sz w:val="28"/>
      <w:szCs w:val="28"/>
    </w:rPr>
  </w:style>
  <w:style w:type="paragraph" w:styleId="Textkrper">
    <w:name w:val="Body Text"/>
    <w:basedOn w:val="Standard"/>
    <w:rPr>
      <w:sz w:val="16"/>
    </w:rPr>
  </w:style>
  <w:style w:type="paragraph" w:styleId="Liste">
    <w:name w:val="List"/>
    <w:basedOn w:val="Textkrper"/>
    <w:rPr>
      <w:rFonts w:cs="LucidaSans"/>
    </w:rPr>
  </w:style>
  <w:style w:type="paragraph" w:customStyle="1" w:styleId="Beschriftung1">
    <w:name w:val="Beschriftung1"/>
    <w:basedOn w:val="Standard"/>
    <w:pPr>
      <w:suppressLineNumbers/>
      <w:spacing w:before="120" w:after="120"/>
    </w:pPr>
    <w:rPr>
      <w:rFonts w:cs="LucidaSans"/>
      <w:i/>
      <w:iCs/>
      <w:sz w:val="24"/>
      <w:szCs w:val="24"/>
    </w:rPr>
  </w:style>
  <w:style w:type="paragraph" w:customStyle="1" w:styleId="Verzeichnis">
    <w:name w:val="Verzeichnis"/>
    <w:basedOn w:val="Standard"/>
    <w:pPr>
      <w:suppressLineNumbers/>
    </w:pPr>
    <w:rPr>
      <w:rFonts w:cs="LucidaSans"/>
    </w:rPr>
  </w:style>
  <w:style w:type="paragraph" w:customStyle="1" w:styleId="Textkrper21">
    <w:name w:val="Textkörper 21"/>
    <w:basedOn w:val="Standard"/>
    <w:rPr>
      <w:rFonts w:ascii="Futura Lt BT" w:hAnsi="Futura Lt BT"/>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jc w:val="right"/>
    </w:pPr>
    <w:rPr>
      <w:sz w:val="16"/>
    </w:r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s="Times-Roman"/>
      <w:color w:val="000000"/>
      <w:sz w:val="24"/>
      <w:szCs w:val="24"/>
      <w:lang w:eastAsia="hi-IN" w:bidi="hi-IN"/>
    </w:rPr>
  </w:style>
  <w:style w:type="paragraph" w:customStyle="1" w:styleId="anschrift">
    <w:name w:val="anschrift"/>
    <w:basedOn w:val="KeinAbsatzformat"/>
    <w:pPr>
      <w:spacing w:line="260" w:lineRule="atLeast"/>
    </w:pPr>
    <w:rPr>
      <w:rFonts w:ascii="DIN-Light" w:eastAsia="DIN-Light" w:hAnsi="DIN-Light" w:cs="DIN-Light"/>
      <w:sz w:val="22"/>
      <w:szCs w:val="22"/>
    </w:rPr>
  </w:style>
  <w:style w:type="paragraph" w:customStyle="1" w:styleId="Kontakt">
    <w:name w:val="Kontakt"/>
    <w:basedOn w:val="anschrift"/>
    <w:rPr>
      <w:sz w:val="18"/>
      <w:szCs w:val="18"/>
    </w:rPr>
  </w:style>
  <w:style w:type="character" w:styleId="Seitenzahl">
    <w:name w:val="page number"/>
    <w:basedOn w:val="Absatz-Standardschriftart"/>
    <w:rsid w:val="00212099"/>
  </w:style>
  <w:style w:type="paragraph" w:styleId="Sprechblasentext">
    <w:name w:val="Balloon Text"/>
    <w:basedOn w:val="Standard"/>
    <w:semiHidden/>
    <w:rsid w:val="00196970"/>
    <w:rPr>
      <w:rFonts w:ascii="Tahoma" w:hAnsi="Tahoma" w:cs="Tahoma"/>
      <w:sz w:val="16"/>
      <w:szCs w:val="16"/>
    </w:rPr>
  </w:style>
  <w:style w:type="character" w:customStyle="1" w:styleId="FuzeileZchn">
    <w:name w:val="Fußzeile Zchn"/>
    <w:basedOn w:val="Absatz-Standardschriftart"/>
    <w:link w:val="Fuzeile"/>
    <w:uiPriority w:val="99"/>
    <w:rsid w:val="009805AD"/>
    <w:rPr>
      <w:rFonts w:ascii="Arial" w:hAnsi="Arial"/>
      <w:sz w:val="16"/>
      <w:lang w:eastAsia="ar-SA"/>
    </w:rPr>
  </w:style>
  <w:style w:type="table" w:styleId="Tabellenraster">
    <w:name w:val="Table Grid"/>
    <w:basedOn w:val="NormaleTabelle"/>
    <w:rsid w:val="00144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F47130"/>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rFonts w:ascii="Arial" w:hAnsi="Arial"/>
      <w:lang w:eastAsia="ar-SA"/>
    </w:rPr>
  </w:style>
  <w:style w:type="paragraph" w:styleId="berschrift1">
    <w:name w:val="heading 1"/>
    <w:basedOn w:val="Standard"/>
    <w:next w:val="Standard"/>
    <w:qFormat/>
    <w:pPr>
      <w:keepNext/>
      <w:tabs>
        <w:tab w:val="num" w:pos="0"/>
      </w:tabs>
      <w:ind w:left="432" w:hanging="432"/>
      <w:outlineLvl w:val="0"/>
    </w:pPr>
    <w:rPr>
      <w:rFonts w:ascii="Futura Lt BT" w:hAnsi="Futura Lt BT"/>
      <w:sz w:val="28"/>
      <w:vertAlign w:val="subscript"/>
    </w:rPr>
  </w:style>
  <w:style w:type="paragraph" w:styleId="berschrift2">
    <w:name w:val="heading 2"/>
    <w:basedOn w:val="Standard"/>
    <w:next w:val="Standard"/>
    <w:qFormat/>
    <w:pPr>
      <w:keepNext/>
      <w:tabs>
        <w:tab w:val="num" w:pos="0"/>
      </w:tabs>
      <w:ind w:left="576" w:hanging="576"/>
      <w:outlineLvl w:val="1"/>
    </w:pPr>
    <w:rPr>
      <w:rFonts w:ascii="Futura Lt BT" w:hAnsi="Futura Lt B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eastAsia="Arial Unicode MS" w:cs="LucidaSans"/>
      <w:sz w:val="28"/>
      <w:szCs w:val="28"/>
    </w:rPr>
  </w:style>
  <w:style w:type="paragraph" w:styleId="Textkrper">
    <w:name w:val="Body Text"/>
    <w:basedOn w:val="Standard"/>
    <w:rPr>
      <w:sz w:val="16"/>
    </w:rPr>
  </w:style>
  <w:style w:type="paragraph" w:styleId="Liste">
    <w:name w:val="List"/>
    <w:basedOn w:val="Textkrper"/>
    <w:rPr>
      <w:rFonts w:cs="LucidaSans"/>
    </w:rPr>
  </w:style>
  <w:style w:type="paragraph" w:customStyle="1" w:styleId="Beschriftung1">
    <w:name w:val="Beschriftung1"/>
    <w:basedOn w:val="Standard"/>
    <w:pPr>
      <w:suppressLineNumbers/>
      <w:spacing w:before="120" w:after="120"/>
    </w:pPr>
    <w:rPr>
      <w:rFonts w:cs="LucidaSans"/>
      <w:i/>
      <w:iCs/>
      <w:sz w:val="24"/>
      <w:szCs w:val="24"/>
    </w:rPr>
  </w:style>
  <w:style w:type="paragraph" w:customStyle="1" w:styleId="Verzeichnis">
    <w:name w:val="Verzeichnis"/>
    <w:basedOn w:val="Standard"/>
    <w:pPr>
      <w:suppressLineNumbers/>
    </w:pPr>
    <w:rPr>
      <w:rFonts w:cs="LucidaSans"/>
    </w:rPr>
  </w:style>
  <w:style w:type="paragraph" w:customStyle="1" w:styleId="Textkrper21">
    <w:name w:val="Textkörper 21"/>
    <w:basedOn w:val="Standard"/>
    <w:rPr>
      <w:rFonts w:ascii="Futura Lt BT" w:hAnsi="Futura Lt BT"/>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jc w:val="right"/>
    </w:pPr>
    <w:rPr>
      <w:sz w:val="16"/>
    </w:r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s="Times-Roman"/>
      <w:color w:val="000000"/>
      <w:sz w:val="24"/>
      <w:szCs w:val="24"/>
      <w:lang w:eastAsia="hi-IN" w:bidi="hi-IN"/>
    </w:rPr>
  </w:style>
  <w:style w:type="paragraph" w:customStyle="1" w:styleId="anschrift">
    <w:name w:val="anschrift"/>
    <w:basedOn w:val="KeinAbsatzformat"/>
    <w:pPr>
      <w:spacing w:line="260" w:lineRule="atLeast"/>
    </w:pPr>
    <w:rPr>
      <w:rFonts w:ascii="DIN-Light" w:eastAsia="DIN-Light" w:hAnsi="DIN-Light" w:cs="DIN-Light"/>
      <w:sz w:val="22"/>
      <w:szCs w:val="22"/>
    </w:rPr>
  </w:style>
  <w:style w:type="paragraph" w:customStyle="1" w:styleId="Kontakt">
    <w:name w:val="Kontakt"/>
    <w:basedOn w:val="anschrift"/>
    <w:rPr>
      <w:sz w:val="18"/>
      <w:szCs w:val="18"/>
    </w:rPr>
  </w:style>
  <w:style w:type="character" w:styleId="Seitenzahl">
    <w:name w:val="page number"/>
    <w:basedOn w:val="Absatz-Standardschriftart"/>
    <w:rsid w:val="00212099"/>
  </w:style>
  <w:style w:type="paragraph" w:styleId="Sprechblasentext">
    <w:name w:val="Balloon Text"/>
    <w:basedOn w:val="Standard"/>
    <w:semiHidden/>
    <w:rsid w:val="00196970"/>
    <w:rPr>
      <w:rFonts w:ascii="Tahoma" w:hAnsi="Tahoma" w:cs="Tahoma"/>
      <w:sz w:val="16"/>
      <w:szCs w:val="16"/>
    </w:rPr>
  </w:style>
  <w:style w:type="character" w:customStyle="1" w:styleId="FuzeileZchn">
    <w:name w:val="Fußzeile Zchn"/>
    <w:basedOn w:val="Absatz-Standardschriftart"/>
    <w:link w:val="Fuzeile"/>
    <w:uiPriority w:val="99"/>
    <w:rsid w:val="009805AD"/>
    <w:rPr>
      <w:rFonts w:ascii="Arial" w:hAnsi="Arial"/>
      <w:sz w:val="16"/>
      <w:lang w:eastAsia="ar-SA"/>
    </w:rPr>
  </w:style>
  <w:style w:type="table" w:styleId="Tabellenraster">
    <w:name w:val="Table Grid"/>
    <w:basedOn w:val="NormaleTabelle"/>
    <w:rsid w:val="00144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F47130"/>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Betreuungsvereinbarung Ein_e Betreuer_in</Template>
  <TotalTime>0</TotalTime>
  <Pages>2</Pages>
  <Words>348</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Uni-Hildesheim</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sperling</dc:creator>
  <cp:lastModifiedBy>sperling</cp:lastModifiedBy>
  <cp:revision>1</cp:revision>
  <cp:lastPrinted>2015-11-17T12:47:00Z</cp:lastPrinted>
  <dcterms:created xsi:type="dcterms:W3CDTF">2016-10-12T11:20:00Z</dcterms:created>
  <dcterms:modified xsi:type="dcterms:W3CDTF">2016-10-12T11:21:00Z</dcterms:modified>
</cp:coreProperties>
</file>